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87" w:rsidRPr="003C1587" w:rsidRDefault="003C1587" w:rsidP="003C1587">
      <w:pPr>
        <w:keepNext/>
        <w:tabs>
          <w:tab w:val="num" w:pos="709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C1587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>ПРОТОКОЛ</w:t>
      </w:r>
      <w:r w:rsidRPr="003C15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№ 2</w:t>
      </w:r>
      <w:bookmarkStart w:id="0" w:name="_GoBack"/>
      <w:bookmarkEnd w:id="0"/>
    </w:p>
    <w:p w:rsidR="003C1587" w:rsidRPr="003C1587" w:rsidRDefault="003C1587" w:rsidP="003C1587">
      <w:pPr>
        <w:keepNext/>
        <w:tabs>
          <w:tab w:val="num" w:pos="709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C15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рассмотрения заявок на участие в открытом аукционе по продаже земельных участков</w:t>
      </w:r>
    </w:p>
    <w:p w:rsidR="003C1587" w:rsidRPr="003C1587" w:rsidRDefault="003C1587" w:rsidP="003C1587">
      <w:pPr>
        <w:tabs>
          <w:tab w:val="num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1587" w:rsidRPr="003C1587" w:rsidRDefault="003C1587" w:rsidP="003C1587">
      <w:pPr>
        <w:tabs>
          <w:tab w:val="num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1587" w:rsidRPr="003C1587" w:rsidRDefault="003C1587" w:rsidP="003C1587">
      <w:pPr>
        <w:tabs>
          <w:tab w:val="num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3C15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10 час. 20 мин.</w:t>
      </w:r>
      <w:r w:rsidRPr="003C15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3C15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3C15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3C15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3C15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                     «17» апреля 2018 года  </w:t>
      </w:r>
      <w:r w:rsidRPr="003C1587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                                                                                </w:t>
      </w:r>
    </w:p>
    <w:p w:rsidR="003C1587" w:rsidRPr="003C1587" w:rsidRDefault="003C1587" w:rsidP="003C1587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ar-SA"/>
        </w:rPr>
      </w:pPr>
    </w:p>
    <w:p w:rsidR="003C1587" w:rsidRPr="003C1587" w:rsidRDefault="003C1587" w:rsidP="003C1587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ar-SA"/>
        </w:rPr>
      </w:pPr>
      <w:r w:rsidRPr="003C1587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ar-SA"/>
        </w:rPr>
        <w:t>Место проведения заседания комиссии</w:t>
      </w:r>
      <w:r w:rsidRPr="003C158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по рассмотрению заявок</w:t>
      </w:r>
      <w:r w:rsidRPr="003C1587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ar-SA"/>
        </w:rPr>
        <w:t>:</w:t>
      </w:r>
    </w:p>
    <w:p w:rsidR="003C1587" w:rsidRPr="003C1587" w:rsidRDefault="003C1587" w:rsidP="003C1587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C158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 w:rsidRPr="003C1587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433</w:t>
      </w:r>
      <w:r w:rsidRPr="003C158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61</w:t>
      </w:r>
      <w:r w:rsidRPr="003C1587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 xml:space="preserve">0, Российская Федерация, Ульяновская область, Цильнинский район, с. Большое Нагаткино, ул. Куйбышева, д.10, </w:t>
      </w:r>
      <w:r w:rsidRPr="003C158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 этаж (кабинет начальника Управления муниципальным имуществом и по земельным отношениям администрации муниципального образования «Цильнинский район» Ульяновской области)</w:t>
      </w:r>
    </w:p>
    <w:p w:rsidR="003C1587" w:rsidRPr="003C1587" w:rsidRDefault="003C1587" w:rsidP="003C15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3C1587" w:rsidRPr="003C1587" w:rsidRDefault="003C1587" w:rsidP="003C1587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</w:pPr>
      <w:r w:rsidRPr="003C1587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 xml:space="preserve">ПРИСУТСТВОВАЛИ: </w:t>
      </w:r>
    </w:p>
    <w:p w:rsidR="003C1587" w:rsidRPr="003C1587" w:rsidRDefault="003C1587" w:rsidP="003C1587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</w:p>
    <w:tbl>
      <w:tblPr>
        <w:tblW w:w="9497" w:type="dxa"/>
        <w:tblInd w:w="250" w:type="dxa"/>
        <w:tblLook w:val="01E0" w:firstRow="1" w:lastRow="1" w:firstColumn="1" w:lastColumn="1" w:noHBand="0" w:noVBand="0"/>
      </w:tblPr>
      <w:tblGrid>
        <w:gridCol w:w="2552"/>
        <w:gridCol w:w="6945"/>
      </w:tblGrid>
      <w:tr w:rsidR="003C1587" w:rsidRPr="003C1587" w:rsidTr="004E47A6">
        <w:tc>
          <w:tcPr>
            <w:tcW w:w="9497" w:type="dxa"/>
            <w:gridSpan w:val="2"/>
          </w:tcPr>
          <w:p w:rsidR="003C1587" w:rsidRPr="003C1587" w:rsidRDefault="003C1587" w:rsidP="003C15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C15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Председатель</w:t>
            </w:r>
          </w:p>
          <w:p w:rsidR="003C1587" w:rsidRPr="003C1587" w:rsidRDefault="003C1587" w:rsidP="003C15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15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комиссии:</w:t>
            </w:r>
          </w:p>
        </w:tc>
      </w:tr>
      <w:tr w:rsidR="003C1587" w:rsidRPr="003C1587" w:rsidTr="004E47A6">
        <w:trPr>
          <w:trHeight w:val="1084"/>
        </w:trPr>
        <w:tc>
          <w:tcPr>
            <w:tcW w:w="2552" w:type="dxa"/>
          </w:tcPr>
          <w:p w:rsidR="003C1587" w:rsidRPr="003C1587" w:rsidRDefault="003C1587" w:rsidP="003C15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3C1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Левендеев</w:t>
            </w:r>
            <w:proofErr w:type="spellEnd"/>
            <w:r w:rsidRPr="003C1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П.Н.</w:t>
            </w:r>
          </w:p>
        </w:tc>
        <w:tc>
          <w:tcPr>
            <w:tcW w:w="6945" w:type="dxa"/>
          </w:tcPr>
          <w:p w:rsidR="003C1587" w:rsidRPr="003C1587" w:rsidRDefault="003C1587" w:rsidP="003C15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1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Начальник управления </w:t>
            </w:r>
            <w:proofErr w:type="gramStart"/>
            <w:r w:rsidRPr="003C1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муниципальным</w:t>
            </w:r>
            <w:proofErr w:type="gramEnd"/>
          </w:p>
          <w:p w:rsidR="003C1587" w:rsidRPr="003C1587" w:rsidRDefault="003C1587" w:rsidP="003C15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1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имуществом и по земельным отношениям администрации муниципального образования «Цильнинский район» Ульяновской области</w:t>
            </w:r>
          </w:p>
        </w:tc>
      </w:tr>
      <w:tr w:rsidR="003C1587" w:rsidRPr="003C1587" w:rsidTr="004E47A6">
        <w:trPr>
          <w:trHeight w:val="338"/>
        </w:trPr>
        <w:tc>
          <w:tcPr>
            <w:tcW w:w="9497" w:type="dxa"/>
            <w:gridSpan w:val="2"/>
          </w:tcPr>
          <w:p w:rsidR="003C1587" w:rsidRPr="003C1587" w:rsidRDefault="003C1587" w:rsidP="003C15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C15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Заместитель</w:t>
            </w:r>
          </w:p>
          <w:p w:rsidR="003C1587" w:rsidRPr="003C1587" w:rsidRDefault="003C1587" w:rsidP="003C15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15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председателя:</w:t>
            </w:r>
          </w:p>
        </w:tc>
      </w:tr>
      <w:tr w:rsidR="003C1587" w:rsidRPr="003C1587" w:rsidTr="004E47A6">
        <w:trPr>
          <w:trHeight w:val="338"/>
        </w:trPr>
        <w:tc>
          <w:tcPr>
            <w:tcW w:w="9497" w:type="dxa"/>
            <w:gridSpan w:val="2"/>
          </w:tcPr>
          <w:p w:rsidR="003C1587" w:rsidRPr="003C1587" w:rsidRDefault="003C1587" w:rsidP="003C1587">
            <w:pPr>
              <w:suppressAutoHyphens/>
              <w:spacing w:after="0" w:line="240" w:lineRule="auto"/>
              <w:ind w:left="2585" w:hanging="258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1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Шубина З.Д.                          Начальник отдела управления  экономического и стратегического развития администрации муниципального образования «Цильнинский район» Ульяновской области</w:t>
            </w:r>
          </w:p>
        </w:tc>
      </w:tr>
      <w:tr w:rsidR="003C1587" w:rsidRPr="003C1587" w:rsidTr="004E47A6">
        <w:trPr>
          <w:trHeight w:val="421"/>
        </w:trPr>
        <w:tc>
          <w:tcPr>
            <w:tcW w:w="9497" w:type="dxa"/>
            <w:gridSpan w:val="2"/>
            <w:vAlign w:val="center"/>
          </w:tcPr>
          <w:p w:rsidR="003C1587" w:rsidRPr="003C1587" w:rsidRDefault="003C1587" w:rsidP="003C15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C15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Члены комиссии:</w:t>
            </w:r>
          </w:p>
        </w:tc>
      </w:tr>
      <w:tr w:rsidR="003C1587" w:rsidRPr="003C1587" w:rsidTr="004E47A6">
        <w:trPr>
          <w:trHeight w:val="421"/>
        </w:trPr>
        <w:tc>
          <w:tcPr>
            <w:tcW w:w="2552" w:type="dxa"/>
          </w:tcPr>
          <w:p w:rsidR="003C1587" w:rsidRPr="003C1587" w:rsidRDefault="003C1587" w:rsidP="003C1587">
            <w:pPr>
              <w:tabs>
                <w:tab w:val="left" w:pos="0"/>
                <w:tab w:val="left" w:pos="709"/>
                <w:tab w:val="left" w:pos="9300"/>
              </w:tabs>
              <w:suppressAutoHyphens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1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Голубева Т.В.</w:t>
            </w:r>
          </w:p>
        </w:tc>
        <w:tc>
          <w:tcPr>
            <w:tcW w:w="6945" w:type="dxa"/>
          </w:tcPr>
          <w:p w:rsidR="003C1587" w:rsidRPr="003C1587" w:rsidRDefault="003C1587" w:rsidP="003C1587">
            <w:pPr>
              <w:tabs>
                <w:tab w:val="left" w:pos="0"/>
                <w:tab w:val="left" w:pos="709"/>
                <w:tab w:val="left" w:pos="93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ar-SA"/>
              </w:rPr>
            </w:pPr>
            <w:r w:rsidRPr="003C1587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ar-SA"/>
              </w:rPr>
              <w:t xml:space="preserve">Начальник </w:t>
            </w:r>
            <w:r w:rsidRPr="003C1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отдела правового обеспечения </w:t>
            </w:r>
            <w:r w:rsidRPr="003C1587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ar-SA"/>
              </w:rPr>
              <w:t>администрации муниципального образования «Цильнинский район» Ульяновской области</w:t>
            </w:r>
          </w:p>
        </w:tc>
      </w:tr>
      <w:tr w:rsidR="003C1587" w:rsidRPr="003C1587" w:rsidTr="004E47A6">
        <w:trPr>
          <w:trHeight w:val="703"/>
        </w:trPr>
        <w:tc>
          <w:tcPr>
            <w:tcW w:w="2552" w:type="dxa"/>
          </w:tcPr>
          <w:p w:rsidR="003C1587" w:rsidRPr="003C1587" w:rsidRDefault="003C1587" w:rsidP="003C1587">
            <w:pPr>
              <w:tabs>
                <w:tab w:val="left" w:pos="0"/>
                <w:tab w:val="left" w:pos="709"/>
                <w:tab w:val="left" w:pos="9300"/>
              </w:tabs>
              <w:suppressAutoHyphens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C15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Краснова О.В.           </w:t>
            </w:r>
          </w:p>
        </w:tc>
        <w:tc>
          <w:tcPr>
            <w:tcW w:w="6945" w:type="dxa"/>
          </w:tcPr>
          <w:p w:rsidR="003C1587" w:rsidRPr="003C1587" w:rsidRDefault="003C1587" w:rsidP="003C1587">
            <w:pPr>
              <w:tabs>
                <w:tab w:val="left" w:pos="0"/>
                <w:tab w:val="left" w:pos="709"/>
                <w:tab w:val="left" w:pos="93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ar-SA"/>
              </w:rPr>
            </w:pPr>
            <w:r w:rsidRPr="003C1587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ar-SA"/>
              </w:rPr>
              <w:t>Начальник финансового управления администрации муниципального образования «Цильнинский район» Ульяновской области</w:t>
            </w:r>
          </w:p>
          <w:p w:rsidR="003C1587" w:rsidRPr="003C1587" w:rsidRDefault="003C1587" w:rsidP="003C1587">
            <w:pPr>
              <w:tabs>
                <w:tab w:val="left" w:pos="0"/>
                <w:tab w:val="left" w:pos="709"/>
                <w:tab w:val="left" w:pos="93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ar-SA"/>
              </w:rPr>
            </w:pPr>
          </w:p>
        </w:tc>
      </w:tr>
      <w:tr w:rsidR="003C1587" w:rsidRPr="003C1587" w:rsidTr="004E47A6">
        <w:trPr>
          <w:trHeight w:val="703"/>
        </w:trPr>
        <w:tc>
          <w:tcPr>
            <w:tcW w:w="2552" w:type="dxa"/>
          </w:tcPr>
          <w:p w:rsidR="003C1587" w:rsidRPr="003C1587" w:rsidRDefault="003C1587" w:rsidP="003C1587">
            <w:pPr>
              <w:tabs>
                <w:tab w:val="left" w:pos="0"/>
                <w:tab w:val="left" w:pos="709"/>
                <w:tab w:val="left" w:pos="9300"/>
              </w:tabs>
              <w:suppressAutoHyphens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3C15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Сандркин</w:t>
            </w:r>
            <w:proofErr w:type="spellEnd"/>
            <w:r w:rsidRPr="003C15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В.Н.</w:t>
            </w:r>
          </w:p>
        </w:tc>
        <w:tc>
          <w:tcPr>
            <w:tcW w:w="6945" w:type="dxa"/>
          </w:tcPr>
          <w:p w:rsidR="003C1587" w:rsidRPr="003C1587" w:rsidRDefault="003C1587" w:rsidP="003C15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ar-SA"/>
              </w:rPr>
            </w:pPr>
            <w:r w:rsidRPr="003C1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Начальник управления по топливно-энергетическим ресурсам, жилищно-коммунальному хозяйству и строительству администрации муниципального образования «Цильнинский район» Ульяновской области</w:t>
            </w:r>
          </w:p>
        </w:tc>
      </w:tr>
      <w:tr w:rsidR="003C1587" w:rsidRPr="003C1587" w:rsidTr="004E47A6">
        <w:trPr>
          <w:trHeight w:val="703"/>
        </w:trPr>
        <w:tc>
          <w:tcPr>
            <w:tcW w:w="2552" w:type="dxa"/>
          </w:tcPr>
          <w:p w:rsidR="003C1587" w:rsidRPr="003C1587" w:rsidRDefault="003C1587" w:rsidP="003C15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3C158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Басова О.Д.</w:t>
            </w:r>
          </w:p>
          <w:p w:rsidR="003C1587" w:rsidRPr="003C1587" w:rsidRDefault="003C1587" w:rsidP="003C15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:rsidR="003C1587" w:rsidRPr="003C1587" w:rsidRDefault="003C1587" w:rsidP="003C15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:rsidR="003C1587" w:rsidRPr="003C1587" w:rsidRDefault="003C1587" w:rsidP="003C15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:rsidR="003C1587" w:rsidRPr="003C1587" w:rsidRDefault="003C1587" w:rsidP="003C15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ar-SA"/>
              </w:rPr>
            </w:pPr>
            <w:r w:rsidRPr="003C1587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ar-SA"/>
              </w:rPr>
              <w:t>Секретарь комиссии</w:t>
            </w:r>
          </w:p>
          <w:p w:rsidR="003C1587" w:rsidRPr="003C1587" w:rsidRDefault="003C1587" w:rsidP="003C15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ar-SA"/>
              </w:rPr>
            </w:pPr>
          </w:p>
          <w:p w:rsidR="003C1587" w:rsidRPr="003C1587" w:rsidRDefault="003C1587" w:rsidP="003C15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proofErr w:type="spellStart"/>
            <w:r w:rsidRPr="003C158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Муртакова</w:t>
            </w:r>
            <w:proofErr w:type="spellEnd"/>
            <w:r w:rsidRPr="003C158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 К.Л.</w:t>
            </w:r>
          </w:p>
        </w:tc>
        <w:tc>
          <w:tcPr>
            <w:tcW w:w="6945" w:type="dxa"/>
          </w:tcPr>
          <w:p w:rsidR="003C1587" w:rsidRPr="003C1587" w:rsidRDefault="003C1587" w:rsidP="003C15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ar-SA"/>
              </w:rPr>
            </w:pPr>
            <w:r w:rsidRPr="003C1587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ar-SA"/>
              </w:rPr>
              <w:lastRenderedPageBreak/>
              <w:t xml:space="preserve">Начальник отдела архитектуры и градостроительства (главный архитектор) администрации </w:t>
            </w:r>
            <w:r w:rsidRPr="003C1587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ar-SA"/>
              </w:rPr>
              <w:lastRenderedPageBreak/>
              <w:t>муниципального образования «Цильнинский район» Ульяновской области</w:t>
            </w:r>
          </w:p>
          <w:p w:rsidR="003C1587" w:rsidRPr="003C1587" w:rsidRDefault="003C1587" w:rsidP="003C15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ar-SA"/>
              </w:rPr>
            </w:pPr>
          </w:p>
          <w:p w:rsidR="003C1587" w:rsidRPr="003C1587" w:rsidRDefault="003C1587" w:rsidP="003C15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C1587" w:rsidRPr="003C1587" w:rsidRDefault="003C1587" w:rsidP="003C15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C1587" w:rsidRPr="003C1587" w:rsidRDefault="003C1587" w:rsidP="003C15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ar-SA"/>
              </w:rPr>
            </w:pPr>
            <w:r w:rsidRPr="003C1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консультант управления муниципальным имуществом и по земельным отношениям администрации муниципального образования «Цильнинский район» Ульяновской области</w:t>
            </w:r>
          </w:p>
        </w:tc>
      </w:tr>
    </w:tbl>
    <w:p w:rsidR="003C1587" w:rsidRPr="003C1587" w:rsidRDefault="003C1587" w:rsidP="003C15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1587" w:rsidRPr="003C1587" w:rsidRDefault="003C1587" w:rsidP="003C15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3C1587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Кворум заседания комиссии имеется.</w:t>
      </w:r>
    </w:p>
    <w:p w:rsidR="003C1587" w:rsidRPr="003C1587" w:rsidRDefault="003C1587" w:rsidP="003C15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</w:p>
    <w:p w:rsidR="003C1587" w:rsidRPr="003C1587" w:rsidRDefault="003C1587" w:rsidP="003C1587">
      <w:pPr>
        <w:tabs>
          <w:tab w:val="num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C15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 Предмет аукциона:</w:t>
      </w:r>
    </w:p>
    <w:p w:rsidR="003C1587" w:rsidRPr="003C1587" w:rsidRDefault="003C1587" w:rsidP="003C1587">
      <w:pPr>
        <w:tabs>
          <w:tab w:val="num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C1587" w:rsidRPr="003C1587" w:rsidRDefault="003C1587" w:rsidP="003C1587">
      <w:pPr>
        <w:tabs>
          <w:tab w:val="num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C15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Лот № 2</w:t>
      </w:r>
      <w:r w:rsidRPr="003C15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Земельный участок с кадастровым номером 73:20:060101:593 площадью 270 000 кв. м, категория земель: земли сельскохозяйственного назначения, разрешенное использование: для организации и ведения крестьянского хозяйства, расположенный по адресу: Ульяновская область, Цильнинский район, вблизи бывшего населенного пункта </w:t>
      </w:r>
      <w:proofErr w:type="spellStart"/>
      <w:r w:rsidRPr="003C1587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Платцовка</w:t>
      </w:r>
      <w:proofErr w:type="spellEnd"/>
      <w:r w:rsidRPr="003C1587">
        <w:rPr>
          <w:rFonts w:ascii="Times New Roman" w:eastAsia="Times New Roman" w:hAnsi="Times New Roman" w:cs="Times New Roman"/>
          <w:sz w:val="28"/>
          <w:szCs w:val="28"/>
          <w:lang w:eastAsia="ar-SA"/>
        </w:rPr>
        <w:t>, ограничения и обременения: не зарегистрировано</w:t>
      </w:r>
      <w:r w:rsidRPr="003C15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3C1587" w:rsidRPr="003C1587" w:rsidRDefault="003C1587" w:rsidP="003C1587">
      <w:pPr>
        <w:tabs>
          <w:tab w:val="num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587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начальная цена на основании Отчета № 2/18 от 18.01.2018 (без учета НДС) – 443 000 (четыреста сорок три тысячи рублей);</w:t>
      </w:r>
    </w:p>
    <w:p w:rsidR="003C1587" w:rsidRPr="003C1587" w:rsidRDefault="003C1587" w:rsidP="003C1587">
      <w:pPr>
        <w:tabs>
          <w:tab w:val="num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587">
        <w:rPr>
          <w:rFonts w:ascii="Times New Roman" w:eastAsia="Times New Roman" w:hAnsi="Times New Roman" w:cs="Times New Roman"/>
          <w:sz w:val="28"/>
          <w:szCs w:val="28"/>
          <w:lang w:eastAsia="ar-SA"/>
        </w:rPr>
        <w:t>- сумма задатка – 88 600 (восемьдесят восемь тысяч шестьсот рублей) что составляет 20% от начальной цены объекта;</w:t>
      </w:r>
    </w:p>
    <w:p w:rsidR="003C1587" w:rsidRPr="003C1587" w:rsidRDefault="003C1587" w:rsidP="003C1587">
      <w:pPr>
        <w:tabs>
          <w:tab w:val="num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587">
        <w:rPr>
          <w:rFonts w:ascii="Times New Roman" w:eastAsia="Times New Roman" w:hAnsi="Times New Roman" w:cs="Times New Roman"/>
          <w:sz w:val="28"/>
          <w:szCs w:val="28"/>
          <w:lang w:eastAsia="ar-SA"/>
        </w:rPr>
        <w:t>- величина повышения начальной цены предмета аукциона (шаг аукциона) -  13 290 (тринадцать тысяч двести девяносто рублей) что составляет 3% от начальной цены продажи.</w:t>
      </w:r>
    </w:p>
    <w:p w:rsidR="003C1587" w:rsidRPr="003C1587" w:rsidRDefault="003C1587" w:rsidP="003C1587">
      <w:pPr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C15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Организатор аукциона:</w:t>
      </w:r>
    </w:p>
    <w:p w:rsidR="003C1587" w:rsidRPr="003C1587" w:rsidRDefault="003C1587" w:rsidP="003C1587">
      <w:pPr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1587" w:rsidRPr="003C1587" w:rsidRDefault="003C1587" w:rsidP="003C1587">
      <w:pPr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587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учреждение управление муниципальным имуществом и по земельным отношениям администрации муниципального образования «Цильнинский район» Ульяновской области.</w:t>
      </w:r>
    </w:p>
    <w:p w:rsidR="003C1587" w:rsidRPr="003C1587" w:rsidRDefault="003C1587" w:rsidP="003C1587">
      <w:pPr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C1587" w:rsidRPr="003C1587" w:rsidRDefault="003C1587" w:rsidP="003C1587">
      <w:pPr>
        <w:tabs>
          <w:tab w:val="num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C15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</w:t>
      </w:r>
      <w:r w:rsidRPr="003C15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C15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Информационное сообщение:</w:t>
      </w:r>
    </w:p>
    <w:p w:rsidR="003C1587" w:rsidRPr="003C1587" w:rsidRDefault="003C1587" w:rsidP="003C1587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C1587" w:rsidRPr="003C1587" w:rsidRDefault="003C1587" w:rsidP="003C1587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58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о проведении открытого аукциона по продаже муниципального имущества (на разбор) размещено на сайте администрации муниципального образования «Цильнинский район» Ульяновской области </w:t>
      </w:r>
      <w:r w:rsidRPr="003C1587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www</w:t>
      </w:r>
      <w:r w:rsidRPr="003C158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Start"/>
      <w:r w:rsidRPr="003C1587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cilna</w:t>
      </w:r>
      <w:proofErr w:type="spellEnd"/>
      <w:r w:rsidRPr="003C158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Start"/>
      <w:r w:rsidRPr="003C1587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ru</w:t>
      </w:r>
      <w:proofErr w:type="spellEnd"/>
      <w:r w:rsidRPr="003C15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на сайте Российской Федерации </w:t>
      </w:r>
      <w:hyperlink r:id="rId5" w:history="1">
        <w:r w:rsidRPr="003C158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ar-SA"/>
          </w:rPr>
          <w:t>www</w:t>
        </w:r>
        <w:r w:rsidRPr="003C158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ar-SA"/>
          </w:rPr>
          <w:t>.</w:t>
        </w:r>
        <w:proofErr w:type="spellStart"/>
        <w:r w:rsidRPr="003C158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ar-SA"/>
          </w:rPr>
          <w:t>torgi</w:t>
        </w:r>
        <w:proofErr w:type="spellEnd"/>
        <w:r w:rsidRPr="003C158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ar-SA"/>
          </w:rPr>
          <w:t>.</w:t>
        </w:r>
        <w:proofErr w:type="spellStart"/>
        <w:r w:rsidRPr="003C158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ar-SA"/>
          </w:rPr>
          <w:t>gov</w:t>
        </w:r>
        <w:proofErr w:type="spellEnd"/>
        <w:r w:rsidRPr="003C158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ar-SA"/>
          </w:rPr>
          <w:t>.</w:t>
        </w:r>
        <w:proofErr w:type="spellStart"/>
        <w:r w:rsidRPr="003C158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  <w:r w:rsidRPr="003C1587">
        <w:rPr>
          <w:rFonts w:ascii="Times New Roman" w:eastAsia="Times New Roman" w:hAnsi="Times New Roman" w:cs="Times New Roman"/>
          <w:sz w:val="28"/>
          <w:szCs w:val="28"/>
          <w:lang w:eastAsia="ar-SA"/>
        </w:rPr>
        <w:t>, а также опубликовано в газете «</w:t>
      </w:r>
      <w:proofErr w:type="spellStart"/>
      <w:r w:rsidRPr="003C1587">
        <w:rPr>
          <w:rFonts w:ascii="Times New Roman" w:eastAsia="Times New Roman" w:hAnsi="Times New Roman" w:cs="Times New Roman"/>
          <w:sz w:val="28"/>
          <w:szCs w:val="28"/>
          <w:lang w:eastAsia="ar-SA"/>
        </w:rPr>
        <w:t>Цильнинские</w:t>
      </w:r>
      <w:proofErr w:type="spellEnd"/>
      <w:r w:rsidRPr="003C15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Новости» от 09.03.2018 № 12 (943).</w:t>
      </w:r>
    </w:p>
    <w:p w:rsidR="003C1587" w:rsidRPr="003C1587" w:rsidRDefault="003C1587" w:rsidP="003C1587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1587" w:rsidRPr="003C1587" w:rsidRDefault="003C1587" w:rsidP="003C1587">
      <w:pPr>
        <w:tabs>
          <w:tab w:val="num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C15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 В указанный в информационном сообщении срок:</w:t>
      </w:r>
    </w:p>
    <w:p w:rsidR="003C1587" w:rsidRPr="003C1587" w:rsidRDefault="003C1587" w:rsidP="003C1587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C1587" w:rsidRPr="003C1587" w:rsidRDefault="003C1587" w:rsidP="003C1587">
      <w:pPr>
        <w:tabs>
          <w:tab w:val="num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3C158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C1587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- по Лоту № 2 поступили 3 заявки от следующих претендентов:</w:t>
      </w:r>
    </w:p>
    <w:p w:rsidR="003C1587" w:rsidRPr="003C1587" w:rsidRDefault="003C1587" w:rsidP="003C1587">
      <w:pPr>
        <w:tabs>
          <w:tab w:val="num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58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1. Общество с </w:t>
      </w:r>
      <w:proofErr w:type="gramStart"/>
      <w:r w:rsidRPr="003C1587">
        <w:rPr>
          <w:rFonts w:ascii="Times New Roman" w:eastAsia="Times New Roman" w:hAnsi="Times New Roman" w:cs="Times New Roman"/>
          <w:sz w:val="28"/>
          <w:szCs w:val="28"/>
          <w:lang w:eastAsia="ar-SA"/>
        </w:rPr>
        <w:t>ограниченной</w:t>
      </w:r>
      <w:proofErr w:type="gramEnd"/>
      <w:r w:rsidRPr="003C15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ответственность «Заря», в лице директора </w:t>
      </w:r>
      <w:proofErr w:type="spellStart"/>
      <w:r w:rsidRPr="003C1587">
        <w:rPr>
          <w:rFonts w:ascii="Times New Roman" w:eastAsia="Times New Roman" w:hAnsi="Times New Roman" w:cs="Times New Roman"/>
          <w:sz w:val="28"/>
          <w:szCs w:val="28"/>
          <w:lang w:eastAsia="ar-SA"/>
        </w:rPr>
        <w:t>Садюхина</w:t>
      </w:r>
      <w:proofErr w:type="spellEnd"/>
      <w:r w:rsidRPr="003C15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Александра Васильевича (11.04.2018, заявка № 1);</w:t>
      </w:r>
    </w:p>
    <w:p w:rsidR="003C1587" w:rsidRPr="003C1587" w:rsidRDefault="003C1587" w:rsidP="003C1587">
      <w:pPr>
        <w:tabs>
          <w:tab w:val="num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5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proofErr w:type="spellStart"/>
      <w:r w:rsidRPr="003C1587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Кураков</w:t>
      </w:r>
      <w:proofErr w:type="spellEnd"/>
      <w:r w:rsidRPr="003C15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Павел Петрович (13.04.2018, заявка № 2);</w:t>
      </w:r>
    </w:p>
    <w:p w:rsidR="003C1587" w:rsidRPr="003C1587" w:rsidRDefault="003C1587" w:rsidP="003C1587">
      <w:pPr>
        <w:tabs>
          <w:tab w:val="num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587">
        <w:rPr>
          <w:rFonts w:ascii="Times New Roman" w:eastAsia="Times New Roman" w:hAnsi="Times New Roman" w:cs="Times New Roman"/>
          <w:sz w:val="28"/>
          <w:szCs w:val="28"/>
          <w:lang w:eastAsia="ar-SA"/>
        </w:rPr>
        <w:t>3. Общество с ограниченной ответственностью «</w:t>
      </w:r>
      <w:proofErr w:type="spellStart"/>
      <w:r w:rsidRPr="003C158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Профстайл</w:t>
      </w:r>
      <w:proofErr w:type="spellEnd"/>
      <w:r w:rsidRPr="003C15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в лице директора </w:t>
      </w:r>
      <w:proofErr w:type="spellStart"/>
      <w:r w:rsidRPr="003C1587">
        <w:rPr>
          <w:rFonts w:ascii="Times New Roman" w:eastAsia="Times New Roman" w:hAnsi="Times New Roman" w:cs="Times New Roman"/>
          <w:sz w:val="28"/>
          <w:szCs w:val="28"/>
          <w:lang w:eastAsia="ar-SA"/>
        </w:rPr>
        <w:t>Сырова</w:t>
      </w:r>
      <w:proofErr w:type="spellEnd"/>
      <w:r w:rsidRPr="003C15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Алексея Геннадьевича (16.04.2018, заявка № 3).</w:t>
      </w:r>
    </w:p>
    <w:p w:rsidR="003C1587" w:rsidRPr="003C1587" w:rsidRDefault="003C1587" w:rsidP="003C1587">
      <w:pPr>
        <w:tabs>
          <w:tab w:val="num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1587" w:rsidRPr="003C1587" w:rsidRDefault="003C1587" w:rsidP="003C1587">
      <w:pPr>
        <w:tabs>
          <w:tab w:val="num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5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Комиссия решила: </w:t>
      </w:r>
    </w:p>
    <w:p w:rsidR="003C1587" w:rsidRPr="003C1587" w:rsidRDefault="003C1587" w:rsidP="003C1587">
      <w:pPr>
        <w:tabs>
          <w:tab w:val="num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1587" w:rsidRPr="003C1587" w:rsidRDefault="003C1587" w:rsidP="003C1587">
      <w:pPr>
        <w:tabs>
          <w:tab w:val="num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58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Признать участниками аукциона по продаже муниципального имущества (на разбор) по Лоту № 2:</w:t>
      </w:r>
    </w:p>
    <w:p w:rsidR="003C1587" w:rsidRPr="003C1587" w:rsidRDefault="003C1587" w:rsidP="003C1587">
      <w:pPr>
        <w:tabs>
          <w:tab w:val="num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5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Общество с </w:t>
      </w:r>
      <w:proofErr w:type="gramStart"/>
      <w:r w:rsidRPr="003C1587">
        <w:rPr>
          <w:rFonts w:ascii="Times New Roman" w:eastAsia="Times New Roman" w:hAnsi="Times New Roman" w:cs="Times New Roman"/>
          <w:sz w:val="28"/>
          <w:szCs w:val="28"/>
          <w:lang w:eastAsia="ar-SA"/>
        </w:rPr>
        <w:t>ограниченной</w:t>
      </w:r>
      <w:proofErr w:type="gramEnd"/>
      <w:r w:rsidRPr="003C15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ответственность «Заря», в лице директора </w:t>
      </w:r>
      <w:proofErr w:type="spellStart"/>
      <w:r w:rsidRPr="003C1587">
        <w:rPr>
          <w:rFonts w:ascii="Times New Roman" w:eastAsia="Times New Roman" w:hAnsi="Times New Roman" w:cs="Times New Roman"/>
          <w:sz w:val="28"/>
          <w:szCs w:val="28"/>
          <w:lang w:eastAsia="ar-SA"/>
        </w:rPr>
        <w:t>Садюхина</w:t>
      </w:r>
      <w:proofErr w:type="spellEnd"/>
      <w:r w:rsidRPr="003C15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Александра Васильевича (заявка подана 11.04.2018, присвоен № 1);</w:t>
      </w:r>
    </w:p>
    <w:p w:rsidR="003C1587" w:rsidRPr="003C1587" w:rsidRDefault="003C1587" w:rsidP="003C1587">
      <w:pPr>
        <w:tabs>
          <w:tab w:val="num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5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proofErr w:type="spellStart"/>
      <w:r w:rsidRPr="003C1587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Кураков</w:t>
      </w:r>
      <w:proofErr w:type="spellEnd"/>
      <w:r w:rsidRPr="003C15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Павел Петрович (заявка подана 13.04.2018, присвоен № 2);</w:t>
      </w:r>
    </w:p>
    <w:p w:rsidR="003C1587" w:rsidRPr="003C1587" w:rsidRDefault="003C1587" w:rsidP="003C1587">
      <w:pPr>
        <w:tabs>
          <w:tab w:val="num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C1587">
        <w:rPr>
          <w:rFonts w:ascii="Times New Roman" w:eastAsia="Times New Roman" w:hAnsi="Times New Roman" w:cs="Times New Roman"/>
          <w:sz w:val="28"/>
          <w:szCs w:val="28"/>
          <w:lang w:eastAsia="ar-SA"/>
        </w:rPr>
        <w:t>3. Общество с ограниченной ответственностью «</w:t>
      </w:r>
      <w:proofErr w:type="spellStart"/>
      <w:r w:rsidRPr="003C158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Профстайл</w:t>
      </w:r>
      <w:proofErr w:type="spellEnd"/>
      <w:r w:rsidRPr="003C15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в лице директора </w:t>
      </w:r>
      <w:proofErr w:type="spellStart"/>
      <w:r w:rsidRPr="003C1587">
        <w:rPr>
          <w:rFonts w:ascii="Times New Roman" w:eastAsia="Times New Roman" w:hAnsi="Times New Roman" w:cs="Times New Roman"/>
          <w:sz w:val="28"/>
          <w:szCs w:val="28"/>
          <w:lang w:eastAsia="ar-SA"/>
        </w:rPr>
        <w:t>Сырова</w:t>
      </w:r>
      <w:proofErr w:type="spellEnd"/>
      <w:r w:rsidRPr="003C15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Алексея Геннадьевича (заявка подана 16.04.2018, </w:t>
      </w:r>
      <w:proofErr w:type="gramStart"/>
      <w:r w:rsidRPr="003C158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присвоен</w:t>
      </w:r>
      <w:proofErr w:type="gramEnd"/>
      <w:r w:rsidRPr="003C15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3).</w:t>
      </w:r>
    </w:p>
    <w:p w:rsidR="003C1587" w:rsidRPr="003C1587" w:rsidRDefault="003C1587" w:rsidP="003C1587">
      <w:pPr>
        <w:tabs>
          <w:tab w:val="num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C1587" w:rsidRPr="003C1587" w:rsidRDefault="003C1587" w:rsidP="003C1587">
      <w:pPr>
        <w:tabs>
          <w:tab w:val="num" w:pos="709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C15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Голосовали:</w:t>
      </w:r>
    </w:p>
    <w:p w:rsidR="003C1587" w:rsidRPr="003C1587" w:rsidRDefault="003C1587" w:rsidP="003C1587">
      <w:pPr>
        <w:tabs>
          <w:tab w:val="num" w:pos="709"/>
        </w:tabs>
        <w:suppressAutoHyphens/>
        <w:spacing w:before="120" w:after="12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C15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Председатель комиссии:</w:t>
      </w:r>
    </w:p>
    <w:p w:rsidR="003C1587" w:rsidRPr="003C1587" w:rsidRDefault="003C1587" w:rsidP="003C1587">
      <w:pPr>
        <w:tabs>
          <w:tab w:val="num" w:pos="709"/>
        </w:tabs>
        <w:suppressAutoHyphens/>
        <w:spacing w:before="120" w:after="12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3C1587">
        <w:rPr>
          <w:rFonts w:ascii="Times New Roman" w:eastAsia="Times New Roman" w:hAnsi="Times New Roman" w:cs="Times New Roman"/>
          <w:sz w:val="28"/>
          <w:szCs w:val="28"/>
          <w:lang w:eastAsia="ar-SA"/>
        </w:rPr>
        <w:t>Левендеев</w:t>
      </w:r>
      <w:proofErr w:type="spellEnd"/>
      <w:r w:rsidRPr="003C15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П.Н.               _________________________</w:t>
      </w:r>
    </w:p>
    <w:p w:rsidR="003C1587" w:rsidRPr="003C1587" w:rsidRDefault="003C1587" w:rsidP="003C1587">
      <w:pPr>
        <w:tabs>
          <w:tab w:val="num" w:pos="709"/>
        </w:tabs>
        <w:suppressAutoHyphens/>
        <w:spacing w:before="120" w:after="12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C15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Заместитель председателя комиссии:</w:t>
      </w:r>
    </w:p>
    <w:p w:rsidR="003C1587" w:rsidRPr="003C1587" w:rsidRDefault="003C1587" w:rsidP="003C1587">
      <w:pPr>
        <w:tabs>
          <w:tab w:val="num" w:pos="709"/>
        </w:tabs>
        <w:suppressAutoHyphens/>
        <w:spacing w:before="120" w:after="12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C1587">
        <w:rPr>
          <w:rFonts w:ascii="Times New Roman" w:eastAsia="Times New Roman" w:hAnsi="Times New Roman" w:cs="Times New Roman"/>
          <w:sz w:val="28"/>
          <w:szCs w:val="28"/>
          <w:lang w:eastAsia="ar-SA"/>
        </w:rPr>
        <w:t>Шубина З.Д.</w:t>
      </w:r>
      <w:r w:rsidRPr="003C15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_________________________</w:t>
      </w:r>
    </w:p>
    <w:p w:rsidR="003C1587" w:rsidRPr="003C1587" w:rsidRDefault="003C1587" w:rsidP="003C1587">
      <w:pPr>
        <w:tabs>
          <w:tab w:val="num" w:pos="709"/>
        </w:tabs>
        <w:suppressAutoHyphens/>
        <w:spacing w:before="120" w:after="12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5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Члены комиссии</w:t>
      </w:r>
      <w:r w:rsidRPr="003C1587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3C1587" w:rsidRPr="003C1587" w:rsidRDefault="003C1587" w:rsidP="003C1587">
      <w:pPr>
        <w:tabs>
          <w:tab w:val="num" w:pos="709"/>
        </w:tabs>
        <w:suppressAutoHyphens/>
        <w:spacing w:before="120" w:after="12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587">
        <w:rPr>
          <w:rFonts w:ascii="Times New Roman" w:eastAsia="Times New Roman" w:hAnsi="Times New Roman" w:cs="Times New Roman"/>
          <w:sz w:val="28"/>
          <w:szCs w:val="28"/>
          <w:lang w:eastAsia="ar-SA"/>
        </w:rPr>
        <w:t>Голубева Т.В.              _________________________</w:t>
      </w:r>
    </w:p>
    <w:p w:rsidR="003C1587" w:rsidRPr="003C1587" w:rsidRDefault="003C1587" w:rsidP="003C1587">
      <w:pPr>
        <w:tabs>
          <w:tab w:val="num" w:pos="709"/>
          <w:tab w:val="left" w:pos="2552"/>
        </w:tabs>
        <w:suppressAutoHyphens/>
        <w:spacing w:before="120" w:after="12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1587" w:rsidRPr="003C1587" w:rsidRDefault="003C1587" w:rsidP="003C1587">
      <w:pPr>
        <w:tabs>
          <w:tab w:val="num" w:pos="709"/>
          <w:tab w:val="left" w:pos="2552"/>
        </w:tabs>
        <w:suppressAutoHyphens/>
        <w:spacing w:before="120" w:after="12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587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Краснова О.В.              _________________________</w:t>
      </w:r>
    </w:p>
    <w:p w:rsidR="003C1587" w:rsidRPr="003C1587" w:rsidRDefault="003C1587" w:rsidP="003C1587">
      <w:pPr>
        <w:tabs>
          <w:tab w:val="num" w:pos="709"/>
          <w:tab w:val="left" w:pos="2552"/>
        </w:tabs>
        <w:suppressAutoHyphens/>
        <w:spacing w:before="120" w:after="12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3C1587">
        <w:rPr>
          <w:rFonts w:ascii="Times New Roman" w:eastAsia="Times New Roman" w:hAnsi="Times New Roman" w:cs="Times New Roman"/>
          <w:sz w:val="28"/>
          <w:szCs w:val="28"/>
          <w:lang w:eastAsia="ar-SA"/>
        </w:rPr>
        <w:t>Сандркин</w:t>
      </w:r>
      <w:proofErr w:type="spellEnd"/>
      <w:r w:rsidRPr="003C15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В.Н.             _________________________</w:t>
      </w:r>
    </w:p>
    <w:p w:rsidR="003C1587" w:rsidRPr="003C1587" w:rsidRDefault="003C1587" w:rsidP="003C1587">
      <w:pPr>
        <w:tabs>
          <w:tab w:val="num" w:pos="709"/>
          <w:tab w:val="left" w:pos="2552"/>
        </w:tabs>
        <w:suppressAutoHyphens/>
        <w:spacing w:before="120" w:after="12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587">
        <w:rPr>
          <w:rFonts w:ascii="Times New Roman" w:eastAsia="Times New Roman" w:hAnsi="Times New Roman" w:cs="Times New Roman"/>
          <w:sz w:val="28"/>
          <w:szCs w:val="28"/>
          <w:lang w:eastAsia="ar-SA"/>
        </w:rPr>
        <w:t>Басова О.Д.                   _________________________</w:t>
      </w:r>
    </w:p>
    <w:p w:rsidR="003C1587" w:rsidRPr="003C1587" w:rsidRDefault="003C1587" w:rsidP="003C1587">
      <w:pPr>
        <w:tabs>
          <w:tab w:val="num" w:pos="709"/>
        </w:tabs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C15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Секретарь комиссии: </w:t>
      </w:r>
    </w:p>
    <w:p w:rsidR="003C1587" w:rsidRPr="003C1587" w:rsidRDefault="003C1587" w:rsidP="003C1587">
      <w:pPr>
        <w:tabs>
          <w:tab w:val="num" w:pos="709"/>
        </w:tabs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3C1587">
        <w:rPr>
          <w:rFonts w:ascii="Times New Roman" w:eastAsia="Times New Roman" w:hAnsi="Times New Roman" w:cs="Times New Roman"/>
          <w:sz w:val="28"/>
          <w:szCs w:val="28"/>
          <w:lang w:eastAsia="ar-SA"/>
        </w:rPr>
        <w:t>Муртакова</w:t>
      </w:r>
      <w:proofErr w:type="spellEnd"/>
      <w:r w:rsidRPr="003C15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К.Л.            _________________________</w:t>
      </w:r>
    </w:p>
    <w:p w:rsidR="003C1587" w:rsidRPr="003C1587" w:rsidRDefault="003C1587" w:rsidP="003C1587">
      <w:pPr>
        <w:tabs>
          <w:tab w:val="num" w:pos="709"/>
        </w:tabs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1587" w:rsidRPr="003C1587" w:rsidRDefault="003C1587" w:rsidP="003C1587">
      <w:pPr>
        <w:tabs>
          <w:tab w:val="num" w:pos="709"/>
        </w:tabs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0E68" w:rsidRDefault="00240E68"/>
    <w:sectPr w:rsidR="00240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587"/>
    <w:rsid w:val="00014A22"/>
    <w:rsid w:val="00014C9A"/>
    <w:rsid w:val="00016851"/>
    <w:rsid w:val="0003289F"/>
    <w:rsid w:val="00033CFB"/>
    <w:rsid w:val="0003435E"/>
    <w:rsid w:val="000378C4"/>
    <w:rsid w:val="0004246D"/>
    <w:rsid w:val="00044375"/>
    <w:rsid w:val="000444E8"/>
    <w:rsid w:val="00045531"/>
    <w:rsid w:val="00051663"/>
    <w:rsid w:val="00061B51"/>
    <w:rsid w:val="000738A7"/>
    <w:rsid w:val="0007399D"/>
    <w:rsid w:val="00093225"/>
    <w:rsid w:val="00093EF2"/>
    <w:rsid w:val="000960D9"/>
    <w:rsid w:val="000A1397"/>
    <w:rsid w:val="000A6F97"/>
    <w:rsid w:val="000B0483"/>
    <w:rsid w:val="000B349C"/>
    <w:rsid w:val="000B4882"/>
    <w:rsid w:val="000B5629"/>
    <w:rsid w:val="000C0B6C"/>
    <w:rsid w:val="000F53AB"/>
    <w:rsid w:val="0011049E"/>
    <w:rsid w:val="0011573F"/>
    <w:rsid w:val="0011777B"/>
    <w:rsid w:val="00140FB8"/>
    <w:rsid w:val="00153072"/>
    <w:rsid w:val="00160785"/>
    <w:rsid w:val="00193D7E"/>
    <w:rsid w:val="00195396"/>
    <w:rsid w:val="001A123B"/>
    <w:rsid w:val="001B0FB7"/>
    <w:rsid w:val="001C2B57"/>
    <w:rsid w:val="001D4167"/>
    <w:rsid w:val="001E2B0E"/>
    <w:rsid w:val="001E541E"/>
    <w:rsid w:val="001F3095"/>
    <w:rsid w:val="001F7A7E"/>
    <w:rsid w:val="00206924"/>
    <w:rsid w:val="00210A73"/>
    <w:rsid w:val="00222FF7"/>
    <w:rsid w:val="00227DD5"/>
    <w:rsid w:val="00240E68"/>
    <w:rsid w:val="00246F9B"/>
    <w:rsid w:val="002625AD"/>
    <w:rsid w:val="00266E2B"/>
    <w:rsid w:val="002833E5"/>
    <w:rsid w:val="002A17D1"/>
    <w:rsid w:val="002A3325"/>
    <w:rsid w:val="002B0884"/>
    <w:rsid w:val="002B1D1B"/>
    <w:rsid w:val="002B3C61"/>
    <w:rsid w:val="002B5A71"/>
    <w:rsid w:val="002B668F"/>
    <w:rsid w:val="002C3A97"/>
    <w:rsid w:val="002D5EAE"/>
    <w:rsid w:val="002E061C"/>
    <w:rsid w:val="002E3D1A"/>
    <w:rsid w:val="002E7922"/>
    <w:rsid w:val="002F17EC"/>
    <w:rsid w:val="002F5AF7"/>
    <w:rsid w:val="00300F58"/>
    <w:rsid w:val="00307022"/>
    <w:rsid w:val="0031075F"/>
    <w:rsid w:val="00312015"/>
    <w:rsid w:val="003179BB"/>
    <w:rsid w:val="003227EA"/>
    <w:rsid w:val="003448C2"/>
    <w:rsid w:val="00351FED"/>
    <w:rsid w:val="00354C48"/>
    <w:rsid w:val="003565B5"/>
    <w:rsid w:val="00357D87"/>
    <w:rsid w:val="00364F5C"/>
    <w:rsid w:val="00365F6E"/>
    <w:rsid w:val="00382705"/>
    <w:rsid w:val="00393D60"/>
    <w:rsid w:val="003958CD"/>
    <w:rsid w:val="0039788C"/>
    <w:rsid w:val="003A3C46"/>
    <w:rsid w:val="003A49C8"/>
    <w:rsid w:val="003A7EF5"/>
    <w:rsid w:val="003B0A4C"/>
    <w:rsid w:val="003B190E"/>
    <w:rsid w:val="003B3D3E"/>
    <w:rsid w:val="003C050E"/>
    <w:rsid w:val="003C1587"/>
    <w:rsid w:val="003C2393"/>
    <w:rsid w:val="003D3DC9"/>
    <w:rsid w:val="003E07E4"/>
    <w:rsid w:val="003E1D6C"/>
    <w:rsid w:val="0040509E"/>
    <w:rsid w:val="00405B57"/>
    <w:rsid w:val="0041238B"/>
    <w:rsid w:val="004151B4"/>
    <w:rsid w:val="0042010A"/>
    <w:rsid w:val="004213B6"/>
    <w:rsid w:val="0043350C"/>
    <w:rsid w:val="00442A97"/>
    <w:rsid w:val="00447987"/>
    <w:rsid w:val="00456AA7"/>
    <w:rsid w:val="00473832"/>
    <w:rsid w:val="00477580"/>
    <w:rsid w:val="004824AD"/>
    <w:rsid w:val="0048328E"/>
    <w:rsid w:val="00483F2F"/>
    <w:rsid w:val="00497B2C"/>
    <w:rsid w:val="004B0099"/>
    <w:rsid w:val="004B1C66"/>
    <w:rsid w:val="004B5ED7"/>
    <w:rsid w:val="004B6EB0"/>
    <w:rsid w:val="004D1C03"/>
    <w:rsid w:val="004D498F"/>
    <w:rsid w:val="004D6952"/>
    <w:rsid w:val="004D750E"/>
    <w:rsid w:val="004F7D9B"/>
    <w:rsid w:val="00520C58"/>
    <w:rsid w:val="00531A63"/>
    <w:rsid w:val="005518A8"/>
    <w:rsid w:val="005526AE"/>
    <w:rsid w:val="0057085C"/>
    <w:rsid w:val="00583358"/>
    <w:rsid w:val="00586193"/>
    <w:rsid w:val="00590937"/>
    <w:rsid w:val="00597A10"/>
    <w:rsid w:val="005A1CFE"/>
    <w:rsid w:val="005B0CB6"/>
    <w:rsid w:val="005D16E5"/>
    <w:rsid w:val="00601412"/>
    <w:rsid w:val="00603871"/>
    <w:rsid w:val="0061234D"/>
    <w:rsid w:val="00614DC8"/>
    <w:rsid w:val="006224E2"/>
    <w:rsid w:val="006227D1"/>
    <w:rsid w:val="00623AFF"/>
    <w:rsid w:val="00632540"/>
    <w:rsid w:val="0063354A"/>
    <w:rsid w:val="00655F4B"/>
    <w:rsid w:val="006842D9"/>
    <w:rsid w:val="00684998"/>
    <w:rsid w:val="006864FA"/>
    <w:rsid w:val="00690E37"/>
    <w:rsid w:val="00697056"/>
    <w:rsid w:val="00697614"/>
    <w:rsid w:val="006A78BA"/>
    <w:rsid w:val="006B076B"/>
    <w:rsid w:val="006B16D0"/>
    <w:rsid w:val="006B25DA"/>
    <w:rsid w:val="006B55E8"/>
    <w:rsid w:val="006C7C05"/>
    <w:rsid w:val="006D113B"/>
    <w:rsid w:val="006D4846"/>
    <w:rsid w:val="0070014D"/>
    <w:rsid w:val="00710650"/>
    <w:rsid w:val="00723DA0"/>
    <w:rsid w:val="007449C0"/>
    <w:rsid w:val="0074648F"/>
    <w:rsid w:val="00763AB9"/>
    <w:rsid w:val="00766AC5"/>
    <w:rsid w:val="00770911"/>
    <w:rsid w:val="00773647"/>
    <w:rsid w:val="007760EF"/>
    <w:rsid w:val="00780CCC"/>
    <w:rsid w:val="0078420B"/>
    <w:rsid w:val="007878FD"/>
    <w:rsid w:val="00794727"/>
    <w:rsid w:val="00794CD7"/>
    <w:rsid w:val="007956EB"/>
    <w:rsid w:val="007A182D"/>
    <w:rsid w:val="007A69D1"/>
    <w:rsid w:val="007B0D2C"/>
    <w:rsid w:val="007B6809"/>
    <w:rsid w:val="007B7078"/>
    <w:rsid w:val="007C1A75"/>
    <w:rsid w:val="007D53FA"/>
    <w:rsid w:val="007D75AA"/>
    <w:rsid w:val="007E6B06"/>
    <w:rsid w:val="007E7786"/>
    <w:rsid w:val="007E788E"/>
    <w:rsid w:val="00805253"/>
    <w:rsid w:val="00815240"/>
    <w:rsid w:val="00820680"/>
    <w:rsid w:val="00821674"/>
    <w:rsid w:val="008239DD"/>
    <w:rsid w:val="00826E6B"/>
    <w:rsid w:val="00834CCF"/>
    <w:rsid w:val="00835C47"/>
    <w:rsid w:val="008368FC"/>
    <w:rsid w:val="0084285D"/>
    <w:rsid w:val="00852706"/>
    <w:rsid w:val="00863606"/>
    <w:rsid w:val="00885358"/>
    <w:rsid w:val="00887DB9"/>
    <w:rsid w:val="00891A3B"/>
    <w:rsid w:val="0089218B"/>
    <w:rsid w:val="008A1A36"/>
    <w:rsid w:val="008A27BD"/>
    <w:rsid w:val="008C0374"/>
    <w:rsid w:val="008C2A3C"/>
    <w:rsid w:val="008C7597"/>
    <w:rsid w:val="008D015D"/>
    <w:rsid w:val="008D1601"/>
    <w:rsid w:val="008D2844"/>
    <w:rsid w:val="008D3C7C"/>
    <w:rsid w:val="008D54E3"/>
    <w:rsid w:val="008E3D83"/>
    <w:rsid w:val="009260D7"/>
    <w:rsid w:val="0093597D"/>
    <w:rsid w:val="009423AF"/>
    <w:rsid w:val="00946805"/>
    <w:rsid w:val="009513D3"/>
    <w:rsid w:val="0096084E"/>
    <w:rsid w:val="00964475"/>
    <w:rsid w:val="00991AC4"/>
    <w:rsid w:val="00996538"/>
    <w:rsid w:val="009A3745"/>
    <w:rsid w:val="009C4117"/>
    <w:rsid w:val="009D3F00"/>
    <w:rsid w:val="009D66B8"/>
    <w:rsid w:val="009D6AD4"/>
    <w:rsid w:val="009F1C6B"/>
    <w:rsid w:val="009F62D3"/>
    <w:rsid w:val="00A00CE1"/>
    <w:rsid w:val="00A14846"/>
    <w:rsid w:val="00A31016"/>
    <w:rsid w:val="00A358A6"/>
    <w:rsid w:val="00A516AF"/>
    <w:rsid w:val="00A62E7F"/>
    <w:rsid w:val="00A6762B"/>
    <w:rsid w:val="00A948AA"/>
    <w:rsid w:val="00A96F52"/>
    <w:rsid w:val="00AA08F8"/>
    <w:rsid w:val="00AA37DC"/>
    <w:rsid w:val="00AA48CB"/>
    <w:rsid w:val="00AB753A"/>
    <w:rsid w:val="00AB7F2F"/>
    <w:rsid w:val="00AD607E"/>
    <w:rsid w:val="00AE101B"/>
    <w:rsid w:val="00AE12A0"/>
    <w:rsid w:val="00AE6B0A"/>
    <w:rsid w:val="00AF09C2"/>
    <w:rsid w:val="00AF1430"/>
    <w:rsid w:val="00AF1F6D"/>
    <w:rsid w:val="00AF5B68"/>
    <w:rsid w:val="00B04B3A"/>
    <w:rsid w:val="00B21D7A"/>
    <w:rsid w:val="00B241D5"/>
    <w:rsid w:val="00B30CE9"/>
    <w:rsid w:val="00B317EE"/>
    <w:rsid w:val="00B338C1"/>
    <w:rsid w:val="00B40DCD"/>
    <w:rsid w:val="00B41057"/>
    <w:rsid w:val="00B523EF"/>
    <w:rsid w:val="00B53A50"/>
    <w:rsid w:val="00B57320"/>
    <w:rsid w:val="00B630E0"/>
    <w:rsid w:val="00B677ED"/>
    <w:rsid w:val="00B710AE"/>
    <w:rsid w:val="00B76330"/>
    <w:rsid w:val="00B82482"/>
    <w:rsid w:val="00B84812"/>
    <w:rsid w:val="00B84A8E"/>
    <w:rsid w:val="00B85114"/>
    <w:rsid w:val="00B91E47"/>
    <w:rsid w:val="00B9309B"/>
    <w:rsid w:val="00BA0CAF"/>
    <w:rsid w:val="00BA25BE"/>
    <w:rsid w:val="00BB1D9D"/>
    <w:rsid w:val="00BB55B8"/>
    <w:rsid w:val="00BB740A"/>
    <w:rsid w:val="00BD0555"/>
    <w:rsid w:val="00BD4AD9"/>
    <w:rsid w:val="00BE0FDC"/>
    <w:rsid w:val="00BF0DEE"/>
    <w:rsid w:val="00C01353"/>
    <w:rsid w:val="00C171CA"/>
    <w:rsid w:val="00C50857"/>
    <w:rsid w:val="00C52B11"/>
    <w:rsid w:val="00C62D58"/>
    <w:rsid w:val="00C7011B"/>
    <w:rsid w:val="00C730F3"/>
    <w:rsid w:val="00C73F06"/>
    <w:rsid w:val="00C801AD"/>
    <w:rsid w:val="00C82F68"/>
    <w:rsid w:val="00C907B7"/>
    <w:rsid w:val="00C90FB6"/>
    <w:rsid w:val="00CD31E2"/>
    <w:rsid w:val="00D111D0"/>
    <w:rsid w:val="00D11414"/>
    <w:rsid w:val="00D31789"/>
    <w:rsid w:val="00D3328B"/>
    <w:rsid w:val="00D378B0"/>
    <w:rsid w:val="00D51EEE"/>
    <w:rsid w:val="00D5364E"/>
    <w:rsid w:val="00D7251C"/>
    <w:rsid w:val="00D76FBA"/>
    <w:rsid w:val="00D83550"/>
    <w:rsid w:val="00DA46FF"/>
    <w:rsid w:val="00DB12C3"/>
    <w:rsid w:val="00DB462E"/>
    <w:rsid w:val="00DB4AB5"/>
    <w:rsid w:val="00DB68ED"/>
    <w:rsid w:val="00DD558B"/>
    <w:rsid w:val="00DF1B6E"/>
    <w:rsid w:val="00DF538E"/>
    <w:rsid w:val="00DF6014"/>
    <w:rsid w:val="00E02EE9"/>
    <w:rsid w:val="00E04FE6"/>
    <w:rsid w:val="00E135CD"/>
    <w:rsid w:val="00E172EC"/>
    <w:rsid w:val="00E178F3"/>
    <w:rsid w:val="00E25B1C"/>
    <w:rsid w:val="00E278E7"/>
    <w:rsid w:val="00E34689"/>
    <w:rsid w:val="00E42816"/>
    <w:rsid w:val="00E43BF3"/>
    <w:rsid w:val="00E445ED"/>
    <w:rsid w:val="00E46408"/>
    <w:rsid w:val="00E5719E"/>
    <w:rsid w:val="00E7399F"/>
    <w:rsid w:val="00E77E24"/>
    <w:rsid w:val="00E8110B"/>
    <w:rsid w:val="00E843C7"/>
    <w:rsid w:val="00E87DD8"/>
    <w:rsid w:val="00E9406B"/>
    <w:rsid w:val="00EA04EE"/>
    <w:rsid w:val="00EA1F36"/>
    <w:rsid w:val="00EB14B6"/>
    <w:rsid w:val="00EB52F7"/>
    <w:rsid w:val="00EC10D8"/>
    <w:rsid w:val="00EC1C35"/>
    <w:rsid w:val="00EC3A9F"/>
    <w:rsid w:val="00EF1B15"/>
    <w:rsid w:val="00F000A5"/>
    <w:rsid w:val="00F008EA"/>
    <w:rsid w:val="00F0293E"/>
    <w:rsid w:val="00F0559C"/>
    <w:rsid w:val="00F129C7"/>
    <w:rsid w:val="00F27885"/>
    <w:rsid w:val="00F27D11"/>
    <w:rsid w:val="00F36628"/>
    <w:rsid w:val="00F51028"/>
    <w:rsid w:val="00F53F9C"/>
    <w:rsid w:val="00F5460D"/>
    <w:rsid w:val="00F563CA"/>
    <w:rsid w:val="00F57CC0"/>
    <w:rsid w:val="00F60B54"/>
    <w:rsid w:val="00F6227B"/>
    <w:rsid w:val="00F6441C"/>
    <w:rsid w:val="00F752FE"/>
    <w:rsid w:val="00F76243"/>
    <w:rsid w:val="00F76ADA"/>
    <w:rsid w:val="00F8663F"/>
    <w:rsid w:val="00FA024E"/>
    <w:rsid w:val="00FA0D33"/>
    <w:rsid w:val="00FA13BA"/>
    <w:rsid w:val="00FA761B"/>
    <w:rsid w:val="00FB2480"/>
    <w:rsid w:val="00FB3FA5"/>
    <w:rsid w:val="00FB5BCB"/>
    <w:rsid w:val="00FF2307"/>
    <w:rsid w:val="00FF5E8D"/>
    <w:rsid w:val="00FF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ccc</cp:lastModifiedBy>
  <cp:revision>1</cp:revision>
  <dcterms:created xsi:type="dcterms:W3CDTF">2018-04-17T12:58:00Z</dcterms:created>
  <dcterms:modified xsi:type="dcterms:W3CDTF">2018-04-17T12:58:00Z</dcterms:modified>
</cp:coreProperties>
</file>